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0C" w:rsidRDefault="0069730B" w:rsidP="002149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21494B" w:rsidRDefault="0021494B" w:rsidP="002149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30B" w:rsidRDefault="0069730B" w:rsidP="0021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</w:t>
      </w:r>
      <w:r w:rsidR="00815A0C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5A0C" w:rsidRDefault="0069730B" w:rsidP="0021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«Грузовая и коммерческая работа»</w:t>
      </w:r>
      <w:r w:rsidR="003E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E4" w:rsidRPr="006470D6" w:rsidRDefault="001D3AE4" w:rsidP="0021494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701"/>
        <w:gridCol w:w="3261"/>
        <w:gridCol w:w="4394"/>
        <w:gridCol w:w="2126"/>
      </w:tblGrid>
      <w:tr w:rsidR="00C85443" w:rsidRPr="006470D6" w:rsidTr="001D3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spacing w:after="200"/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C85443" w:rsidP="006973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spacing w:after="200"/>
              <w:ind w:left="-108"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spacing w:after="200"/>
              <w:ind w:right="-109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B7279D" w:rsidP="006470D6">
            <w:pPr>
              <w:spacing w:after="200"/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85443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C85443" w:rsidP="0069730B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C85443" w:rsidRPr="006470D6" w:rsidRDefault="00C85443" w:rsidP="0069730B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6470D6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C85443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0619ED" w:rsidP="006470D6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C85443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6470D6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C85443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0619ED" w:rsidP="006470D6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C85443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6470D6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C85443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0619ED" w:rsidP="006470D6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C85443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3" w:rsidRPr="006470D6" w:rsidRDefault="00C85443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3" w:rsidRPr="006470D6" w:rsidRDefault="006470D6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8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254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Русский язык и культура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Психология и педагогика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скамья, проекционный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314, лаборатория «Программное обеспечение и программирование»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13 шт.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Нет 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оборудованием, ауд.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CPU IntelPentium 4 3200 МГц/ HDD 80 Гб/ RAM 1 Гб/ NvidiaGeForce 4 MX 440/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A15B8" w:rsidRPr="001D3AE4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B8" w:rsidRPr="006470D6" w:rsidRDefault="00AA15B8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B8" w:rsidRPr="006470D6" w:rsidRDefault="00AA15B8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AA15B8" w:rsidRPr="006470D6" w:rsidRDefault="00AA15B8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AA15B8" w:rsidRPr="006470D6" w:rsidRDefault="00AA15B8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AA15B8" w:rsidRPr="006470D6" w:rsidRDefault="00AA15B8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AA15B8" w:rsidRPr="006470D6" w:rsidRDefault="00AA15B8" w:rsidP="006470D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A15B8" w:rsidRPr="006470D6" w:rsidRDefault="00AA15B8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Детали машин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Теоретическая механика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0619ED" w:rsidRPr="006470D6" w:rsidRDefault="000619ED" w:rsidP="006470D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Материаловедение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6470D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Общая электротехника и электроника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6973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6470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 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"Электрификация и энергоснабжение"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6470D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br/>
              <w:t>CPUIntelCore (TM) 3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6470D6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ауд. 402б лаборатория "Электрические машины"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ЛабораторныестендыНТЦ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MicrosoftOfficeProfessional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коммерческая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Основы маркетинга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индивидуальных консультаций,  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Основы логистики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Основы менеджмента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Основы транспортного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Хладотранспорт и основы теплотехники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Общий курс транспорта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транспорта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CPU IntelPentium 4 3200 МГц/ HDD 80 Гб/ RAM 1 Гб/ NvidiaGeForce 4 MX 440/ Ethernet/  DVD/CD-R/RW/ монитор Nec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Пути сообщения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Тяга поездов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CPU IntelPentium 4 3200 МГц/ HDD 80 Гб/ RAM 1 Гб/ NvidiaGeForce 4 MX 440/ Ethernet/  DVD/CD-R/RW/ монитор Nec 1550 (17’’) - 18 шт.; принтер лазерный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Грузоведение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303,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br/>
              <w:t>(Core I3, 2 Gb RAM), интерактивная доска, проектор. АвтоматизированнаяобучающаясистемаАОС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ШЧ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CPU IntelPentium 4 3200 МГц/ HDD 80 Гб/ RAM 1 Гб/ NvidiaGeForce 4 MX 440/ Ethernet/  DVD/CD-R/RW/ монитор Nec 1550 (17’’) - 18 шт.; принтер лазерный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 / HDD 80 Гб / RAM 1 Гб / NvidiaGeForce 4 MX 440 / Ethernet/  DVD/CD-R/RW  / монитор Nec 1550 (17’’) - 18 шт.;принтерлазерныйHpLaserJet 1000;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Имитационный тренажер ДНЦ/ДСП- ПЭВМ 14 и 1 сервер, мультимедийное устройство;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и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Транспортное 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025E0A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025E0A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 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геоинформатики и навигации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af0"/>
              <w:ind w:left="0"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20шт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8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коммерческая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Аутсорсинг в сфере грузовой и коммерческой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индивидуальных консультаций,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Информационные технологии в грузовой и коммерческой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 принтер лазерный 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Технико-технологическое обеспечение мультимодальных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инфраструктуры мультимодальных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Коммерческо-правовое обеспечение грузовых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619ED" w:rsidRPr="006470D6" w:rsidTr="001D3AE4">
        <w:trPr>
          <w:trHeight w:val="1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Транспортные коридоры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18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Информационное обеспечение грузовых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История железнодорожного транспорта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Программное обеспечение учетно-статистических операций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логистика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Терминально-логистические комплексы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Технология работы пограничных станций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Страховая деятельность на транспорте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Высокоскоростные магистрали и пассажирские станции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«Управление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Этика делового 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ЛабораторныестендыНТЦ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0619ED" w:rsidRPr="006470D6" w:rsidRDefault="000619ED" w:rsidP="000619E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Сетевые информационные ресурсы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программирование»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Персональные компьютеры, PentiumCore  2DUO  2,53 ГГц 20шт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Современные системы автоматизированного управления перевозками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 / HDD 80 Гб / RAM 1 Гб / NvidiaGeForce 4 MX 440 / Ethernet/  DVD/CD-R/RW  / монитор Nec 1550 (17’’) - 18 шт.;принтерлазерныйH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0619ED" w:rsidRPr="006470D6" w:rsidRDefault="000619ED" w:rsidP="000619ED">
            <w:pPr>
              <w:rPr>
                <w:rFonts w:ascii="Times" w:hAnsi="Times"/>
                <w:sz w:val="22"/>
                <w:szCs w:val="22"/>
              </w:rPr>
            </w:pPr>
            <w:r w:rsidRPr="006470D6">
              <w:rPr>
                <w:rFonts w:ascii="Times" w:hAnsi="Times"/>
                <w:sz w:val="22"/>
                <w:szCs w:val="22"/>
              </w:rPr>
              <w:t>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диспетчеру.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Default="00717E96"/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 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0619ED" w:rsidRPr="006470D6" w:rsidRDefault="000619ED" w:rsidP="000619E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0619ED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AA15B8" w:rsidP="000619ED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Грузовая и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Практика по получению первичных </w:t>
            </w: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профессиональ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ных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717E9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15B8" w:rsidRPr="006470D6" w:rsidRDefault="00717E96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025E0A" w:rsidRDefault="00AA15B8" w:rsidP="00AA15B8">
            <w:pPr>
              <w:jc w:val="center"/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6" w:rsidRPr="00717E96" w:rsidRDefault="00717E96" w:rsidP="00717E9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PentiumCore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AA15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D" w:rsidRPr="006470D6" w:rsidRDefault="000619ED" w:rsidP="0006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717E9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15B8" w:rsidRPr="006470D6" w:rsidRDefault="00717E96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6" w:rsidRPr="00717E96" w:rsidRDefault="00717E96" w:rsidP="00717E9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PentiumCore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AA15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D" w:rsidRPr="006470D6" w:rsidRDefault="000619ED" w:rsidP="0006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717E96" w:rsidRDefault="00717E96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6" w:rsidRPr="00717E96" w:rsidRDefault="00717E96" w:rsidP="00717E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E96" w:rsidRPr="00717E96" w:rsidRDefault="00717E96" w:rsidP="00717E9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PentiumCore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AA15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D" w:rsidRPr="006470D6" w:rsidRDefault="000619ED" w:rsidP="0006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717E9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6" w:rsidRPr="00717E96" w:rsidRDefault="00717E96" w:rsidP="00717E9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PentiumCore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  <w:p w:rsidR="000619ED" w:rsidRPr="006470D6" w:rsidRDefault="000619ED" w:rsidP="00AA15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D" w:rsidRPr="006470D6" w:rsidRDefault="000619ED" w:rsidP="0006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717E96" w:rsidRDefault="00717E96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619ED" w:rsidRPr="006470D6" w:rsidTr="001D3AE4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D" w:rsidRPr="006470D6" w:rsidRDefault="000619ED" w:rsidP="000619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D" w:rsidRPr="006470D6" w:rsidRDefault="000619ED" w:rsidP="000619E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D" w:rsidRPr="006470D6" w:rsidRDefault="000619ED" w:rsidP="000619ED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6" w:rsidRPr="00717E96" w:rsidRDefault="00717E96" w:rsidP="00717E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E96" w:rsidRPr="00717E96" w:rsidRDefault="00717E96" w:rsidP="00717E96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PentiumCore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717E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717E96" w:rsidRPr="006470D6" w:rsidRDefault="00717E96" w:rsidP="00717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0619ED" w:rsidRPr="006470D6" w:rsidRDefault="000619ED" w:rsidP="00AA15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D" w:rsidRPr="006470D6" w:rsidRDefault="000619ED" w:rsidP="0006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процедуре защиты и процедура защиты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групповых и индивидуальных консультаций (315), а также для самостоятельной работы ауд. 421 (а) лаборатория кафедры </w:t>
            </w:r>
            <w:r>
              <w:rPr>
                <w:rFonts w:ascii="Times New Roman" w:hAnsi="Times New Roman"/>
                <w:sz w:val="22"/>
                <w:szCs w:val="22"/>
              </w:rPr>
              <w:t>«Управление транспортными процессами»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CPU IntelPentium 4 3200 МГц / HDD 80 Гб / RAM 1 Гб / NvidiaGeForce 4 MX 440 / Ethernet/  DVD/CD-R/RW / монитор Nec 1550 (17’’) - 18 шт.;принтерлазерныйHpLaserJet 1000;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Имитационный тренажер ДНЦ/ДСП- ПЭВМ 14 и 1 сервер, мультимедийное устройство;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и</w:t>
            </w: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6470D6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самостоятельной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10шт.</w:t>
            </w:r>
          </w:p>
          <w:p w:rsidR="00AA15B8" w:rsidRPr="006470D6" w:rsidRDefault="00AA15B8" w:rsidP="00AA15B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A15B8" w:rsidRPr="006470D6" w:rsidRDefault="00AA15B8" w:rsidP="00AA15B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6470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A15B8" w:rsidRPr="006470D6" w:rsidTr="001D3AE4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pStyle w:val="ConsPlusNormal"/>
              <w:ind w:left="-6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470D6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Эксплуатация железных дорог</w:t>
            </w:r>
          </w:p>
          <w:p w:rsidR="00AA15B8" w:rsidRPr="006470D6" w:rsidRDefault="00AA15B8" w:rsidP="00AA15B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Грузовая и коммерческая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хранения и профилактическо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6470D6">
              <w:rPr>
                <w:rFonts w:ascii="Times New Roman" w:hAnsi="Times New Roman"/>
                <w:color w:val="000000"/>
                <w:sz w:val="22"/>
                <w:szCs w:val="22"/>
              </w:rPr>
              <w:t>го обслуживания учебного оборудования.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Аудитория 601.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8" w:rsidRPr="006470D6" w:rsidRDefault="00AA15B8" w:rsidP="00AA15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0D6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8" w:rsidRPr="006470D6" w:rsidRDefault="00AA15B8" w:rsidP="00AA15B8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</w:tbl>
    <w:p w:rsidR="00DF5C42" w:rsidRDefault="00DF5C42" w:rsidP="00DF5C42"/>
    <w:p w:rsidR="00DF5C42" w:rsidRDefault="00DF5C42" w:rsidP="00DF5C42"/>
    <w:p w:rsidR="00DF5C42" w:rsidRDefault="00DF5C42" w:rsidP="00DF5C42"/>
    <w:p w:rsidR="00DF5C42" w:rsidRDefault="00DF5C42" w:rsidP="00DF5C42"/>
    <w:p w:rsidR="00DF5C42" w:rsidRDefault="00DF5C42" w:rsidP="00DF5C42"/>
    <w:sectPr w:rsidR="00DF5C42" w:rsidSect="00564A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B717F52"/>
    <w:multiLevelType w:val="multilevel"/>
    <w:tmpl w:val="9F2AB8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C2"/>
    <w:rsid w:val="00025E0A"/>
    <w:rsid w:val="000619ED"/>
    <w:rsid w:val="001D3AE4"/>
    <w:rsid w:val="0021494B"/>
    <w:rsid w:val="003E2293"/>
    <w:rsid w:val="0050328D"/>
    <w:rsid w:val="00564AC2"/>
    <w:rsid w:val="006470D6"/>
    <w:rsid w:val="0069730B"/>
    <w:rsid w:val="00717E96"/>
    <w:rsid w:val="007E6BC9"/>
    <w:rsid w:val="00815A0C"/>
    <w:rsid w:val="00887CF6"/>
    <w:rsid w:val="00926B2C"/>
    <w:rsid w:val="00AA15B8"/>
    <w:rsid w:val="00B7279D"/>
    <w:rsid w:val="00C85443"/>
    <w:rsid w:val="00DF5C42"/>
    <w:rsid w:val="00E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8FEC"/>
  <w15:docId w15:val="{4E7D7AF6-A249-4979-BC6B-52FF6F0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56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564A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64AC2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564A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564AC2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6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4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564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64AC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64A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64AC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64A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AC2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56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64AC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564AC2"/>
    <w:rPr>
      <w:vertAlign w:val="superscript"/>
    </w:rPr>
  </w:style>
  <w:style w:type="paragraph" w:styleId="af0">
    <w:name w:val="List Paragraph"/>
    <w:basedOn w:val="a"/>
    <w:uiPriority w:val="34"/>
    <w:qFormat/>
    <w:rsid w:val="00564AC2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564AC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ulia</cp:lastModifiedBy>
  <cp:revision>12</cp:revision>
  <dcterms:created xsi:type="dcterms:W3CDTF">2018-02-20T13:19:00Z</dcterms:created>
  <dcterms:modified xsi:type="dcterms:W3CDTF">2020-10-15T12:10:00Z</dcterms:modified>
</cp:coreProperties>
</file>